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Утверждаю</w:t>
      </w:r>
    </w:p>
    <w:p w:rsid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Директор «Православной гимназии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ксо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A86021" w:rsidRDefault="00A86021" w:rsidP="00A8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____________________     /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Н.В.Родина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/</w:t>
      </w:r>
    </w:p>
    <w:p w:rsid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A86021" w:rsidRDefault="00A86021" w:rsidP="00A860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A86021" w:rsidRP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ПАМЯТКА </w:t>
      </w:r>
    </w:p>
    <w:p w:rsidR="00A86021" w:rsidRP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персоналу Православной </w:t>
      </w:r>
      <w:r w:rsidRPr="005C0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гимназии им </w:t>
      </w:r>
      <w:proofErr w:type="spellStart"/>
      <w:r w:rsidRPr="005C0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Аксо</w:t>
      </w:r>
      <w:proofErr w:type="spellEnd"/>
      <w:r w:rsidRPr="005C0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0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 w:rsidRPr="005C0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A86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 действию</w:t>
      </w:r>
    </w:p>
    <w:p w:rsidR="00A86021" w:rsidRP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 террористических угрозах, захвате заложников</w:t>
      </w:r>
    </w:p>
    <w:p w:rsidR="00A86021" w:rsidRPr="00A86021" w:rsidRDefault="00A86021" w:rsidP="00A86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 иной чрезвычайной ситуации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Цель данных рекомендаций – помочь руководителю учреждения и персоналу правильно ориентироваться и правильно действовать в экстремальных и чрезвычайных ситуациях для сохранения жизни и здоровья людей, а также обеспечить условия, способствующие расследованию преступлений правоохранительными органами.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1. Обнаружение подозрительного предмета, который может оказаться взрывным устройством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В качестве мер предупредительного характера рекомендуется: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ужесточение пропускного режима при входе в ОУ;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ежедневный осмотр помещений на предмет своевременного выявления взрывных устройств и подозрительных предметов;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периодическая комиссионная проверка складских помещений;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более тщательный подбор и проверка кадров;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организация и проведение совместно с сотрудниками правоохранительных органов инструктажей и практических занятий по действиям при чрез</w:t>
      </w:r>
      <w:r w:rsidR="005C0E75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вычайных происшествиях</w:t>
      </w: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В случае обнаружения подозрительного предмета: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незамедлительно сообщите о случившемся в правоохранительные органы;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до прибытия оперативно-следственной группы дайте указание сотрудникам и обучающимся находиться на безопасном расстоянии от обнаруженного предмета;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оградить и перекрыть доступ к месту обнаружения предмета;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в случае необходимости приступайте к эвакуации людей согласно имеющемуся плану.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Помните: в соответствии с законодательством руководитель несет персональную ответственность за жизнь и здоровье обучающихся и сотрудников.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обеспечить возможность беспрепятственного подъезда к месту         обнаружения         подозрительного           предмета     автомашин правоохранительных органов, скорой медицинской помощи, пожарной охраны, спасательных служб, служб эксплуатации.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 всех случаях нельзя трогать, вскрывать и перемещать находку. Необходимо зафиксировать время ее обнаружения.</w:t>
      </w:r>
    </w:p>
    <w:p w:rsidR="005C0E75" w:rsidRDefault="005C0E75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5C0E75" w:rsidRDefault="005C0E75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lastRenderedPageBreak/>
        <w:t>2.Поступление угрозы по телефону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постарайтесь дословно запомнить разговор и зафиксировать его на бумаге;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по ходу разговора отметьте пол, возраст звонившего и особенности его речи;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— обязательно отметьте звуковой фон (шум автомашин или железнодорожного транспорта, звук теле- или радиоаппаратуры, посторонние голоса и </w:t>
      </w:r>
      <w:proofErr w:type="gramStart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другое</w:t>
      </w:r>
      <w:proofErr w:type="gramEnd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обязательно зафиксируйте точное время начала разговора и его продолжительность;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если возможно, еще в процессе разговора сообщите о нем правоохранительным органам;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не распространяйте сведения о факте разговора и его содержании, максимально ограничьте число людей, владеющих информацией.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 всеми работниками необходимо провести инструктаж о порядке действия при приеме телефонных сообщений с угрозами террористического характера.</w:t>
      </w:r>
    </w:p>
    <w:p w:rsidR="00A86021" w:rsidRPr="00A86021" w:rsidRDefault="00A86021" w:rsidP="00A86021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Поступление угрозы в письменной форме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 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Угрозы в письменной форме могут поступить в </w:t>
      </w:r>
      <w:proofErr w:type="gramStart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учреждение</w:t>
      </w:r>
      <w:proofErr w:type="gramEnd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как по почте, так и в результате обнаружения различного рода анонимных материалов.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Примите меры к сохранению и своевременной передаче в правоохранительные органы полученных материалов.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После получения материала угрожающего характера обращайтесь с ним максимально осторожно. По возможности уберите его в чистый, плотно закрываемый полиэтиленовый пакет и поместите в плотную папку, а также: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постарайтесь не оставлять на нем отпечатков своих пальцев;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если документ поступил в конверте – его вскрытие производите только с левой или правой стороны, аккуратно отрезая кромки ножницами;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сохраняйте все: сам документ с текстом, любые вложения, конверт и упаковку – ничего не выбрасывайте;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не расширяйте круг лиц, знакомившихся с содержанием документа;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При простановке на сопроводительных документах резолюций и других надписей на самих анонимных материалах не должно оставаться следов.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86021" w:rsidRPr="00A86021" w:rsidRDefault="00A86021" w:rsidP="00A86021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Захват заложников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обычно используется руководитель учреждения.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 всех случаях жизнь людей становится предметом торга и находится в постоянной опасности.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Захват всегда происходит неожиданно. Вместе с тем выполнение мер предупредительного характера (ужесточение пропускного режима при входе на территорию,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При захвате людей в заложники необходимо: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о сложившейся ситуации незамедлительно сообщить в правоохранительные органы;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не вступать в переговоры с террористами по собственной инициативе;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принять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по прибытии сотрудников спецподразделений ФСБ России и МВД России оказать им помощь в получении интересующей их информации;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при необходимости выполнять требования преступников, если это не связано с причинением ущерба жизни и здоровью людей, не противоречить преступникам, не рисковать жизнью окружающих и своей собственной;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не допускать действий, которые могут спровоцировать нападавших к применению оружия и привести к человеческим жертвам.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 время проведения спецслужбами операции по освобождению неукоснительно соблюдайте следующие требования: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лежите на полу лицом вниз, голову закройте руками и не двигайтесь;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A86021" w:rsidRP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— если есть возможность, держитесь подальше от проемов дверей и окон.</w:t>
      </w:r>
    </w:p>
    <w:p w:rsidR="00A86021" w:rsidRPr="00A86021" w:rsidRDefault="00A86021" w:rsidP="00A86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Если вам стало известно о готовящемся или совершенном преступлении, немедленно сообщите об этом в органы УФСБ и УВД по месту нахождения учреждения или жительства.</w:t>
      </w:r>
    </w:p>
    <w:p w:rsidR="005C0E75" w:rsidRDefault="00A86021" w:rsidP="005C0E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Телефоны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,</w:t>
      </w:r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A86021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которым можно звонить во всех случаях, связанных с террористическими угрозами и иными чрезвычайными ситуациями:</w:t>
      </w:r>
    </w:p>
    <w:p w:rsidR="00A86021" w:rsidRPr="00A86021" w:rsidRDefault="00A86021" w:rsidP="005C0E75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 xml:space="preserve">   </w:t>
      </w: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Полиция-02</w:t>
      </w:r>
    </w:p>
    <w:p w:rsidR="005C0E75" w:rsidRDefault="00A86021" w:rsidP="005C0E75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 Скорая помощь   03;</w:t>
      </w:r>
    </w:p>
    <w:p w:rsidR="00A86021" w:rsidRPr="00A86021" w:rsidRDefault="00A86021" w:rsidP="005C0E75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  Пожарная часть 01;                   </w:t>
      </w:r>
    </w:p>
    <w:p w:rsidR="00A86021" w:rsidRPr="00A86021" w:rsidRDefault="00A86021" w:rsidP="005C0E75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   МЧС-112</w:t>
      </w:r>
    </w:p>
    <w:p w:rsidR="005C0E75" w:rsidRDefault="005C0E75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86021" w:rsidRDefault="00A86021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bookmarkStart w:id="0" w:name="_GoBack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 памяткой </w:t>
      </w:r>
      <w:proofErr w:type="gramStart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ознакомлен</w:t>
      </w:r>
      <w:proofErr w:type="gramEnd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(а):</w:t>
      </w:r>
    </w:p>
    <w:p w:rsidR="005C0E75" w:rsidRDefault="005C0E75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bookmarkEnd w:id="0"/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5C0E7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5C0E75" w:rsidRPr="00A86021" w:rsidRDefault="005C0E75" w:rsidP="00A8602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1F6943" w:rsidRPr="00A86021" w:rsidRDefault="001F6943">
      <w:pPr>
        <w:rPr>
          <w:rFonts w:ascii="Times New Roman" w:hAnsi="Times New Roman" w:cs="Times New Roman"/>
          <w:sz w:val="24"/>
          <w:szCs w:val="24"/>
        </w:rPr>
      </w:pPr>
    </w:p>
    <w:sectPr w:rsidR="001F6943" w:rsidRPr="00A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A6" w:rsidRDefault="003009A6" w:rsidP="005762CA">
      <w:pPr>
        <w:spacing w:after="0" w:line="240" w:lineRule="auto"/>
      </w:pPr>
      <w:r>
        <w:separator/>
      </w:r>
    </w:p>
  </w:endnote>
  <w:endnote w:type="continuationSeparator" w:id="0">
    <w:p w:rsidR="003009A6" w:rsidRDefault="003009A6" w:rsidP="0057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A6" w:rsidRDefault="003009A6" w:rsidP="005762CA">
      <w:pPr>
        <w:spacing w:after="0" w:line="240" w:lineRule="auto"/>
      </w:pPr>
      <w:r>
        <w:separator/>
      </w:r>
    </w:p>
  </w:footnote>
  <w:footnote w:type="continuationSeparator" w:id="0">
    <w:p w:rsidR="003009A6" w:rsidRDefault="003009A6" w:rsidP="0057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154"/>
    <w:multiLevelType w:val="multilevel"/>
    <w:tmpl w:val="051C3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D6EB0"/>
    <w:multiLevelType w:val="multilevel"/>
    <w:tmpl w:val="6142B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24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2F75F5"/>
    <w:rsid w:val="003009A6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62CA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0E75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6021"/>
    <w:rsid w:val="00A8749D"/>
    <w:rsid w:val="00A90FE3"/>
    <w:rsid w:val="00A91807"/>
    <w:rsid w:val="00A91C22"/>
    <w:rsid w:val="00A92A56"/>
    <w:rsid w:val="00AA23F2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0C24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2CA"/>
  </w:style>
  <w:style w:type="paragraph" w:styleId="a7">
    <w:name w:val="footer"/>
    <w:basedOn w:val="a"/>
    <w:link w:val="a8"/>
    <w:uiPriority w:val="99"/>
    <w:unhideWhenUsed/>
    <w:rsid w:val="005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2CA"/>
  </w:style>
  <w:style w:type="paragraph" w:styleId="a7">
    <w:name w:val="footer"/>
    <w:basedOn w:val="a"/>
    <w:link w:val="a8"/>
    <w:uiPriority w:val="99"/>
    <w:unhideWhenUsed/>
    <w:rsid w:val="005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2017-11-06T20:54:00Z</cp:lastPrinted>
  <dcterms:created xsi:type="dcterms:W3CDTF">2017-11-06T20:37:00Z</dcterms:created>
  <dcterms:modified xsi:type="dcterms:W3CDTF">2017-11-06T21:03:00Z</dcterms:modified>
</cp:coreProperties>
</file>